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3ABD1" w14:textId="07ED74AA" w:rsidR="00DB3DCB" w:rsidRPr="00DB3DCB" w:rsidRDefault="006C7F0D" w:rsidP="00EC27A8">
      <w:pPr>
        <w:jc w:val="center"/>
        <w:rPr>
          <w:b/>
          <w:bCs/>
          <w:sz w:val="12"/>
          <w:szCs w:val="1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136E38" wp14:editId="6AEEE0C8">
            <wp:extent cx="4638675" cy="994599"/>
            <wp:effectExtent l="0" t="0" r="0" b="0"/>
            <wp:docPr id="3" name="Picture 3" descr="Image result for learning bla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arning blad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943" cy="100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0D0B4" w14:textId="77777777" w:rsidR="00443C6A" w:rsidRDefault="00443C6A" w:rsidP="006C7F0D">
      <w:pPr>
        <w:rPr>
          <w:sz w:val="28"/>
          <w:szCs w:val="28"/>
        </w:rPr>
      </w:pPr>
    </w:p>
    <w:p w14:paraId="7CFBA4E1" w14:textId="180895A0" w:rsidR="006C7F0D" w:rsidRPr="00443C6A" w:rsidRDefault="00405B4C" w:rsidP="006C7F0D">
      <w:pPr>
        <w:rPr>
          <w:sz w:val="28"/>
          <w:szCs w:val="28"/>
        </w:rPr>
      </w:pPr>
      <w:r w:rsidRPr="00443C6A">
        <w:rPr>
          <w:sz w:val="28"/>
          <w:szCs w:val="28"/>
        </w:rPr>
        <w:t xml:space="preserve">Dear Parents: </w:t>
      </w:r>
    </w:p>
    <w:p w14:paraId="62885D39" w14:textId="7FD72346" w:rsidR="00FE24E3" w:rsidRPr="00443C6A" w:rsidRDefault="00405B4C" w:rsidP="00443C6A">
      <w:pPr>
        <w:rPr>
          <w:sz w:val="28"/>
          <w:szCs w:val="28"/>
        </w:rPr>
      </w:pPr>
      <w:r w:rsidRPr="00443C6A">
        <w:rPr>
          <w:sz w:val="28"/>
          <w:szCs w:val="28"/>
        </w:rPr>
        <w:t>Your students have access to</w:t>
      </w:r>
      <w:r w:rsidR="006C7F0D" w:rsidRPr="00443C6A">
        <w:rPr>
          <w:sz w:val="28"/>
          <w:szCs w:val="28"/>
        </w:rPr>
        <w:t xml:space="preserve"> an</w:t>
      </w:r>
      <w:r w:rsidRPr="00443C6A">
        <w:rPr>
          <w:sz w:val="28"/>
          <w:szCs w:val="28"/>
        </w:rPr>
        <w:t xml:space="preserve"> online </w:t>
      </w:r>
      <w:r w:rsidR="00DB3DCB" w:rsidRPr="00443C6A">
        <w:rPr>
          <w:sz w:val="28"/>
          <w:szCs w:val="28"/>
        </w:rPr>
        <w:t>STEM</w:t>
      </w:r>
      <w:r w:rsidR="006C7F0D" w:rsidRPr="00443C6A">
        <w:rPr>
          <w:sz w:val="28"/>
          <w:szCs w:val="28"/>
        </w:rPr>
        <w:t xml:space="preserve"> (Science Technology Engineering and Technology)</w:t>
      </w:r>
      <w:r w:rsidR="00DB3DCB" w:rsidRPr="00443C6A">
        <w:rPr>
          <w:sz w:val="28"/>
          <w:szCs w:val="28"/>
        </w:rPr>
        <w:t xml:space="preserve"> </w:t>
      </w:r>
      <w:r w:rsidR="006C7F0D" w:rsidRPr="00443C6A">
        <w:rPr>
          <w:sz w:val="28"/>
          <w:szCs w:val="28"/>
        </w:rPr>
        <w:t>system</w:t>
      </w:r>
      <w:r w:rsidRPr="00443C6A">
        <w:rPr>
          <w:sz w:val="28"/>
          <w:szCs w:val="28"/>
        </w:rPr>
        <w:t xml:space="preserve"> called </w:t>
      </w:r>
      <w:r w:rsidR="00EC27A8" w:rsidRPr="00443C6A">
        <w:rPr>
          <w:sz w:val="28"/>
          <w:szCs w:val="28"/>
        </w:rPr>
        <w:t>Learning Blade</w:t>
      </w:r>
      <w:r w:rsidRPr="00443C6A">
        <w:rPr>
          <w:sz w:val="28"/>
          <w:szCs w:val="28"/>
        </w:rPr>
        <w:t xml:space="preserve">.  Learning Blade is proven to increase student interest and awareness </w:t>
      </w:r>
      <w:r w:rsidR="009362DD">
        <w:rPr>
          <w:sz w:val="28"/>
          <w:szCs w:val="28"/>
        </w:rPr>
        <w:t>in</w:t>
      </w:r>
      <w:r w:rsidR="006C7F0D" w:rsidRPr="00443C6A">
        <w:rPr>
          <w:sz w:val="28"/>
          <w:szCs w:val="28"/>
        </w:rPr>
        <w:t xml:space="preserve"> great</w:t>
      </w:r>
      <w:r w:rsidR="009362DD">
        <w:rPr>
          <w:sz w:val="28"/>
          <w:szCs w:val="28"/>
        </w:rPr>
        <w:t xml:space="preserve"> high demand</w:t>
      </w:r>
      <w:r w:rsidRPr="00443C6A">
        <w:rPr>
          <w:sz w:val="28"/>
          <w:szCs w:val="28"/>
        </w:rPr>
        <w:t xml:space="preserve"> S</w:t>
      </w:r>
      <w:r w:rsidR="006C7F0D" w:rsidRPr="00443C6A">
        <w:rPr>
          <w:sz w:val="28"/>
          <w:szCs w:val="28"/>
        </w:rPr>
        <w:t>TEM and computer science careers</w:t>
      </w:r>
      <w:r w:rsidR="009362DD">
        <w:rPr>
          <w:sz w:val="28"/>
          <w:szCs w:val="28"/>
        </w:rPr>
        <w:t>,</w:t>
      </w:r>
      <w:r w:rsidR="006C7F0D" w:rsidRPr="00443C6A">
        <w:rPr>
          <w:sz w:val="28"/>
          <w:szCs w:val="28"/>
        </w:rPr>
        <w:t xml:space="preserve"> while also reviewing the important academics that they are tested on. </w:t>
      </w:r>
    </w:p>
    <w:p w14:paraId="0064F1C2" w14:textId="3D8BA8C3" w:rsidR="00443C6A" w:rsidRDefault="00185780" w:rsidP="00443C6A">
      <w:r w:rsidRPr="00443C6A">
        <w:rPr>
          <w:sz w:val="28"/>
          <w:szCs w:val="28"/>
        </w:rPr>
        <w:t xml:space="preserve">Learning Blade is </w:t>
      </w:r>
      <w:r w:rsidR="00443C6A">
        <w:rPr>
          <w:sz w:val="28"/>
          <w:szCs w:val="28"/>
        </w:rPr>
        <w:t>accessed</w:t>
      </w:r>
      <w:r w:rsidR="00EC27A8" w:rsidRPr="00443C6A">
        <w:rPr>
          <w:sz w:val="28"/>
          <w:szCs w:val="28"/>
        </w:rPr>
        <w:t xml:space="preserve"> </w:t>
      </w:r>
      <w:r w:rsidRPr="00443C6A">
        <w:rPr>
          <w:sz w:val="28"/>
          <w:szCs w:val="28"/>
        </w:rPr>
        <w:t>t</w:t>
      </w:r>
      <w:r w:rsidR="00EC27A8" w:rsidRPr="00443C6A">
        <w:rPr>
          <w:sz w:val="28"/>
          <w:szCs w:val="28"/>
        </w:rPr>
        <w:t>hrough</w:t>
      </w:r>
      <w:r w:rsidRPr="00443C6A">
        <w:rPr>
          <w:sz w:val="28"/>
          <w:szCs w:val="28"/>
        </w:rPr>
        <w:t xml:space="preserve"> your student’s Clever account</w:t>
      </w:r>
      <w:r w:rsidR="00443C6A">
        <w:rPr>
          <w:sz w:val="28"/>
          <w:szCs w:val="28"/>
        </w:rPr>
        <w:t>. Here is how to do this:</w:t>
      </w:r>
    </w:p>
    <w:p w14:paraId="0E05F4A5" w14:textId="35D67C22" w:rsidR="00EC27A8" w:rsidRPr="00443C6A" w:rsidRDefault="00443C6A" w:rsidP="00443C6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1B0279B" wp14:editId="693FF466">
            <wp:extent cx="1914525" cy="627840"/>
            <wp:effectExtent l="0" t="0" r="0" b="1270"/>
            <wp:docPr id="1" name="Picture 1" descr="Image result for cle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ev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75" cy="64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19E9E" w14:textId="2AF5EA46" w:rsidR="00DB3DCB" w:rsidRDefault="006C7F0D" w:rsidP="00443C6A">
      <w:pPr>
        <w:ind w:left="360"/>
        <w:jc w:val="center"/>
        <w:rPr>
          <w:b/>
          <w:bCs/>
          <w:sz w:val="48"/>
          <w:szCs w:val="48"/>
        </w:rPr>
      </w:pPr>
      <w:r w:rsidRPr="00DB3DCB"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4AF8E063" wp14:editId="3753FB5D">
                <wp:extent cx="5781675" cy="1404620"/>
                <wp:effectExtent l="0" t="0" r="28575" b="222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29649" w14:textId="35C240AB" w:rsidR="00EC27A8" w:rsidRPr="00543540" w:rsidRDefault="00EC27A8" w:rsidP="00EC2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543540">
                              <w:rPr>
                                <w:sz w:val="32"/>
                                <w:szCs w:val="32"/>
                              </w:rPr>
                              <w:t xml:space="preserve">Have </w:t>
                            </w:r>
                            <w:r w:rsidR="00405B4C" w:rsidRPr="00543540">
                              <w:rPr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Pr="00543540">
                              <w:rPr>
                                <w:sz w:val="32"/>
                                <w:szCs w:val="32"/>
                              </w:rPr>
                              <w:t xml:space="preserve">student log in </w:t>
                            </w:r>
                            <w:r w:rsidR="00443C6A" w:rsidRPr="00543540">
                              <w:rPr>
                                <w:sz w:val="32"/>
                                <w:szCs w:val="32"/>
                              </w:rPr>
                              <w:t>at</w:t>
                            </w:r>
                            <w:r w:rsidRPr="005435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9" w:history="1">
                              <w:r w:rsidR="006C7F0D" w:rsidRPr="00543540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www.CLEVER.com</w:t>
                              </w:r>
                            </w:hyperlink>
                            <w:r w:rsidR="006C7F0D" w:rsidRPr="005435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3C6A" w:rsidRPr="00543540">
                              <w:rPr>
                                <w:sz w:val="32"/>
                                <w:szCs w:val="32"/>
                              </w:rPr>
                              <w:t xml:space="preserve">or at your school’s login page </w:t>
                            </w:r>
                            <w:r w:rsidR="006C7F0D" w:rsidRPr="00543540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443C6A" w:rsidRPr="00543540">
                              <w:rPr>
                                <w:sz w:val="32"/>
                                <w:szCs w:val="32"/>
                              </w:rPr>
                              <w:t>contact your teacher if you do not have your login information</w:t>
                            </w:r>
                            <w:r w:rsidR="006C7F0D" w:rsidRPr="00543540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C04699B" w14:textId="024761B4" w:rsidR="00EC27A8" w:rsidRPr="00543540" w:rsidRDefault="00EC27A8" w:rsidP="00EC2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543540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="00443C6A" w:rsidRPr="00543540">
                              <w:rPr>
                                <w:sz w:val="32"/>
                                <w:szCs w:val="32"/>
                              </w:rPr>
                              <w:t>lick on</w:t>
                            </w:r>
                            <w:r w:rsidRPr="00543540">
                              <w:rPr>
                                <w:sz w:val="32"/>
                                <w:szCs w:val="32"/>
                              </w:rPr>
                              <w:t xml:space="preserve"> the </w:t>
                            </w:r>
                            <w:r w:rsidRPr="00543540">
                              <w:rPr>
                                <w:b/>
                                <w:sz w:val="32"/>
                                <w:szCs w:val="32"/>
                              </w:rPr>
                              <w:t>Learning Blade</w:t>
                            </w:r>
                            <w:r w:rsidRPr="005435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3C6A" w:rsidRPr="00543540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543540">
                              <w:rPr>
                                <w:sz w:val="32"/>
                                <w:szCs w:val="32"/>
                              </w:rPr>
                              <w:t xml:space="preserve">con </w:t>
                            </w:r>
                          </w:p>
                          <w:p w14:paraId="2BE815EF" w14:textId="77777777" w:rsidR="00443C6A" w:rsidRPr="00543540" w:rsidRDefault="00EC27A8" w:rsidP="00EC2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543540">
                              <w:rPr>
                                <w:sz w:val="32"/>
                                <w:szCs w:val="32"/>
                              </w:rPr>
                              <w:t xml:space="preserve">Select </w:t>
                            </w:r>
                            <w:r w:rsidR="00443C6A" w:rsidRPr="00543540">
                              <w:rPr>
                                <w:sz w:val="32"/>
                                <w:szCs w:val="32"/>
                              </w:rPr>
                              <w:t>one of the 12 “Missions” shown on the screen</w:t>
                            </w:r>
                          </w:p>
                          <w:p w14:paraId="24A0600A" w14:textId="7660A543" w:rsidR="00EC27A8" w:rsidRPr="00543540" w:rsidRDefault="00443C6A" w:rsidP="00EC2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36"/>
                                <w:szCs w:val="36"/>
                              </w:rPr>
                            </w:pPr>
                            <w:r w:rsidRPr="00543540">
                              <w:rPr>
                                <w:sz w:val="32"/>
                                <w:szCs w:val="32"/>
                              </w:rPr>
                              <w:t>After the introduction, click on Tools and Teammates shown to access the online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F8E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5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">
                <v:textbox style="mso-fit-shape-to-text:t">
                  <w:txbxContent>
                    <w:p w14:paraId="52B29649" w14:textId="35C240AB" w:rsidR="00EC27A8" w:rsidRPr="00543540" w:rsidRDefault="00EC27A8" w:rsidP="00EC2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543540">
                        <w:rPr>
                          <w:sz w:val="32"/>
                          <w:szCs w:val="32"/>
                        </w:rPr>
                        <w:t xml:space="preserve">Have </w:t>
                      </w:r>
                      <w:r w:rsidR="00405B4C" w:rsidRPr="00543540">
                        <w:rPr>
                          <w:sz w:val="32"/>
                          <w:szCs w:val="32"/>
                        </w:rPr>
                        <w:t xml:space="preserve">your </w:t>
                      </w:r>
                      <w:r w:rsidRPr="00543540">
                        <w:rPr>
                          <w:sz w:val="32"/>
                          <w:szCs w:val="32"/>
                        </w:rPr>
                        <w:t xml:space="preserve">student log in </w:t>
                      </w:r>
                      <w:r w:rsidR="00443C6A" w:rsidRPr="00543540">
                        <w:rPr>
                          <w:sz w:val="32"/>
                          <w:szCs w:val="32"/>
                        </w:rPr>
                        <w:t>at</w:t>
                      </w:r>
                      <w:r w:rsidRPr="00543540"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10" w:history="1">
                        <w:r w:rsidR="006C7F0D" w:rsidRPr="00543540">
                          <w:rPr>
                            <w:rStyle w:val="Hyperlink"/>
                            <w:sz w:val="32"/>
                            <w:szCs w:val="32"/>
                          </w:rPr>
                          <w:t>www.CLEVER.com</w:t>
                        </w:r>
                      </w:hyperlink>
                      <w:r w:rsidR="006C7F0D" w:rsidRPr="0054354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43C6A" w:rsidRPr="00543540">
                        <w:rPr>
                          <w:sz w:val="32"/>
                          <w:szCs w:val="32"/>
                        </w:rPr>
                        <w:t xml:space="preserve">or at your school’s login page </w:t>
                      </w:r>
                      <w:r w:rsidR="006C7F0D" w:rsidRPr="00543540">
                        <w:rPr>
                          <w:sz w:val="32"/>
                          <w:szCs w:val="32"/>
                        </w:rPr>
                        <w:t>(</w:t>
                      </w:r>
                      <w:r w:rsidR="00443C6A" w:rsidRPr="00543540">
                        <w:rPr>
                          <w:sz w:val="32"/>
                          <w:szCs w:val="32"/>
                        </w:rPr>
                        <w:t>contact your teacher if you do not have your login information</w:t>
                      </w:r>
                      <w:r w:rsidR="006C7F0D" w:rsidRPr="00543540">
                        <w:rPr>
                          <w:sz w:val="32"/>
                          <w:szCs w:val="32"/>
                        </w:rPr>
                        <w:t>)</w:t>
                      </w:r>
                    </w:p>
                    <w:p w14:paraId="5C04699B" w14:textId="024761B4" w:rsidR="00EC27A8" w:rsidRPr="00543540" w:rsidRDefault="00EC27A8" w:rsidP="00EC2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543540">
                        <w:rPr>
                          <w:sz w:val="32"/>
                          <w:szCs w:val="32"/>
                        </w:rPr>
                        <w:t>C</w:t>
                      </w:r>
                      <w:r w:rsidR="00443C6A" w:rsidRPr="00543540">
                        <w:rPr>
                          <w:sz w:val="32"/>
                          <w:szCs w:val="32"/>
                        </w:rPr>
                        <w:t>lick on</w:t>
                      </w:r>
                      <w:r w:rsidRPr="00543540">
                        <w:rPr>
                          <w:sz w:val="32"/>
                          <w:szCs w:val="32"/>
                        </w:rPr>
                        <w:t xml:space="preserve"> the </w:t>
                      </w:r>
                      <w:r w:rsidRPr="00543540">
                        <w:rPr>
                          <w:b/>
                          <w:sz w:val="32"/>
                          <w:szCs w:val="32"/>
                        </w:rPr>
                        <w:t>Learning Blade</w:t>
                      </w:r>
                      <w:r w:rsidRPr="0054354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43C6A" w:rsidRPr="00543540">
                        <w:rPr>
                          <w:sz w:val="32"/>
                          <w:szCs w:val="32"/>
                        </w:rPr>
                        <w:t>i</w:t>
                      </w:r>
                      <w:r w:rsidRPr="00543540">
                        <w:rPr>
                          <w:sz w:val="32"/>
                          <w:szCs w:val="32"/>
                        </w:rPr>
                        <w:t xml:space="preserve">con </w:t>
                      </w:r>
                    </w:p>
                    <w:p w14:paraId="2BE815EF" w14:textId="77777777" w:rsidR="00443C6A" w:rsidRPr="00543540" w:rsidRDefault="00EC27A8" w:rsidP="00EC2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543540">
                        <w:rPr>
                          <w:sz w:val="32"/>
                          <w:szCs w:val="32"/>
                        </w:rPr>
                        <w:t xml:space="preserve">Select </w:t>
                      </w:r>
                      <w:r w:rsidR="00443C6A" w:rsidRPr="00543540">
                        <w:rPr>
                          <w:sz w:val="32"/>
                          <w:szCs w:val="32"/>
                        </w:rPr>
                        <w:t>one of the 12 “Missions” shown on the screen</w:t>
                      </w:r>
                    </w:p>
                    <w:p w14:paraId="24A0600A" w14:textId="7660A543" w:rsidR="00EC27A8" w:rsidRPr="00543540" w:rsidRDefault="00443C6A" w:rsidP="00EC2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36"/>
                          <w:szCs w:val="36"/>
                        </w:rPr>
                      </w:pPr>
                      <w:r w:rsidRPr="00543540">
                        <w:rPr>
                          <w:sz w:val="32"/>
                          <w:szCs w:val="32"/>
                        </w:rPr>
                        <w:t>After the introduction, click on Tools and Teammates shown to access the online lessons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389EE7" w14:textId="318B315C" w:rsidR="00443C6A" w:rsidRPr="00543540" w:rsidRDefault="00443C6A" w:rsidP="00543540">
      <w:pPr>
        <w:ind w:left="360"/>
        <w:jc w:val="center"/>
        <w:rPr>
          <w:b/>
          <w:bCs/>
          <w:i/>
          <w:iCs/>
          <w:sz w:val="28"/>
          <w:szCs w:val="28"/>
        </w:rPr>
      </w:pPr>
      <w:r w:rsidRPr="00543540">
        <w:rPr>
          <w:b/>
          <w:bCs/>
          <w:i/>
          <w:iCs/>
          <w:sz w:val="28"/>
          <w:szCs w:val="28"/>
        </w:rPr>
        <w:t xml:space="preserve">Use Learning Blade to explore </w:t>
      </w:r>
      <w:r w:rsidR="00543540" w:rsidRPr="00543540">
        <w:rPr>
          <w:b/>
          <w:bCs/>
          <w:i/>
          <w:iCs/>
          <w:sz w:val="28"/>
          <w:szCs w:val="28"/>
        </w:rPr>
        <w:t xml:space="preserve">over </w:t>
      </w:r>
      <w:r w:rsidRPr="00543540">
        <w:rPr>
          <w:b/>
          <w:bCs/>
          <w:i/>
          <w:iCs/>
          <w:sz w:val="28"/>
          <w:szCs w:val="28"/>
        </w:rPr>
        <w:t>100 STEM Careers and Technologies</w:t>
      </w:r>
      <w:r w:rsidR="00543540" w:rsidRPr="00543540">
        <w:rPr>
          <w:b/>
          <w:bCs/>
          <w:i/>
          <w:iCs/>
          <w:sz w:val="28"/>
          <w:szCs w:val="28"/>
        </w:rPr>
        <w:t>!</w:t>
      </w:r>
    </w:p>
    <w:p w14:paraId="37295898" w14:textId="77777777" w:rsidR="00443C6A" w:rsidRPr="00443C6A" w:rsidRDefault="00443C6A" w:rsidP="00443C6A">
      <w:pPr>
        <w:ind w:left="360"/>
        <w:jc w:val="center"/>
        <w:rPr>
          <w:b/>
          <w:bCs/>
          <w:sz w:val="48"/>
          <w:szCs w:val="48"/>
        </w:rPr>
      </w:pPr>
    </w:p>
    <w:sectPr w:rsidR="00443C6A" w:rsidRPr="0044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7EB4C" w14:textId="77777777" w:rsidR="006D349B" w:rsidRDefault="006D349B" w:rsidP="00405B4C">
      <w:pPr>
        <w:spacing w:after="0" w:line="240" w:lineRule="auto"/>
      </w:pPr>
      <w:r>
        <w:separator/>
      </w:r>
    </w:p>
  </w:endnote>
  <w:endnote w:type="continuationSeparator" w:id="0">
    <w:p w14:paraId="3B2D52CC" w14:textId="77777777" w:rsidR="006D349B" w:rsidRDefault="006D349B" w:rsidP="0040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24E61" w14:textId="77777777" w:rsidR="006D349B" w:rsidRDefault="006D349B" w:rsidP="00405B4C">
      <w:pPr>
        <w:spacing w:after="0" w:line="240" w:lineRule="auto"/>
      </w:pPr>
      <w:r>
        <w:separator/>
      </w:r>
    </w:p>
  </w:footnote>
  <w:footnote w:type="continuationSeparator" w:id="0">
    <w:p w14:paraId="16A5FBA7" w14:textId="77777777" w:rsidR="006D349B" w:rsidRDefault="006D349B" w:rsidP="0040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clever logo" style="width:215.35pt;height:70.3pt;visibility:visible;mso-wrap-style:square" o:bullet="t">
        <v:imagedata r:id="rId1" o:title="Image result for clever logo"/>
      </v:shape>
    </w:pict>
  </w:numPicBullet>
  <w:numPicBullet w:numPicBulletId="1">
    <w:pict>
      <v:shape id="_x0000_i1029" type="#_x0000_t75" alt="Image result for clever logo" style="width:615pt;height:201pt;visibility:visible;mso-wrap-style:square" o:bullet="t">
        <v:imagedata r:id="rId2" o:title="Image result for clever logo"/>
      </v:shape>
    </w:pict>
  </w:numPicBullet>
  <w:abstractNum w:abstractNumId="0" w15:restartNumberingAfterBreak="0">
    <w:nsid w:val="09BD4769"/>
    <w:multiLevelType w:val="hybridMultilevel"/>
    <w:tmpl w:val="B9801A6C"/>
    <w:lvl w:ilvl="0" w:tplc="F790F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C0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A3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C2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AB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061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2EC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2B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0B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53120F"/>
    <w:multiLevelType w:val="hybridMultilevel"/>
    <w:tmpl w:val="5B24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A8"/>
    <w:rsid w:val="00185780"/>
    <w:rsid w:val="003D5936"/>
    <w:rsid w:val="00405B4C"/>
    <w:rsid w:val="00443C6A"/>
    <w:rsid w:val="004847EE"/>
    <w:rsid w:val="00543540"/>
    <w:rsid w:val="005E29BA"/>
    <w:rsid w:val="00637A0F"/>
    <w:rsid w:val="006C7F0D"/>
    <w:rsid w:val="006D349B"/>
    <w:rsid w:val="00855A7A"/>
    <w:rsid w:val="00884681"/>
    <w:rsid w:val="009362DD"/>
    <w:rsid w:val="009A0CBA"/>
    <w:rsid w:val="00BD2692"/>
    <w:rsid w:val="00DB3DCB"/>
    <w:rsid w:val="00EC27A8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A70E"/>
  <w15:chartTrackingRefBased/>
  <w15:docId w15:val="{D5D2A82B-11B9-42BE-8CD8-98A03B0F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B4C"/>
  </w:style>
  <w:style w:type="paragraph" w:styleId="Footer">
    <w:name w:val="footer"/>
    <w:basedOn w:val="Normal"/>
    <w:link w:val="FooterChar"/>
    <w:uiPriority w:val="99"/>
    <w:unhideWhenUsed/>
    <w:rsid w:val="0040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B4C"/>
  </w:style>
  <w:style w:type="character" w:styleId="Hyperlink">
    <w:name w:val="Hyperlink"/>
    <w:basedOn w:val="DefaultParagraphFont"/>
    <w:uiPriority w:val="99"/>
    <w:unhideWhenUsed/>
    <w:rsid w:val="00DB3D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D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LEV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EVER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Sneideman</dc:creator>
  <cp:keywords/>
  <dc:description/>
  <cp:lastModifiedBy>Danna Smith</cp:lastModifiedBy>
  <cp:revision>2</cp:revision>
  <dcterms:created xsi:type="dcterms:W3CDTF">2020-03-27T01:06:00Z</dcterms:created>
  <dcterms:modified xsi:type="dcterms:W3CDTF">2020-03-27T01:06:00Z</dcterms:modified>
</cp:coreProperties>
</file>