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B3" w:rsidRDefault="00D57CB3">
      <w:r>
        <w:t>Make sure your quadratic equation is in the correct form BEFORE you try to start factoring!!</w:t>
      </w:r>
    </w:p>
    <w:p w:rsidR="00D57CB3" w:rsidRDefault="00D57CB3">
      <w:r>
        <w:rPr>
          <w:noProof/>
        </w:rPr>
        <w:drawing>
          <wp:inline distT="0" distB="0" distL="0" distR="0">
            <wp:extent cx="1544320" cy="43116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CB3" w:rsidRDefault="00D57CB3">
      <w:r>
        <w:rPr>
          <w:noProof/>
        </w:rPr>
        <w:drawing>
          <wp:inline distT="0" distB="0" distL="0" distR="0">
            <wp:extent cx="2233930" cy="63817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AE7" w:rsidRDefault="00D57CB3">
      <w:r>
        <w:rPr>
          <w:noProof/>
        </w:rPr>
        <w:drawing>
          <wp:inline distT="0" distB="0" distL="0" distR="0">
            <wp:extent cx="3200400" cy="156059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60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CB3" w:rsidRDefault="00D57CB3">
      <w:r>
        <w:rPr>
          <w:noProof/>
        </w:rPr>
        <w:drawing>
          <wp:inline distT="0" distB="0" distL="0" distR="0">
            <wp:extent cx="3200400" cy="48592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8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CB3" w:rsidRDefault="00D57CB3"/>
    <w:p w:rsidR="00D57CB3" w:rsidRDefault="00D57CB3">
      <w:r>
        <w:rPr>
          <w:noProof/>
        </w:rPr>
        <w:drawing>
          <wp:inline distT="0" distB="0" distL="0" distR="0">
            <wp:extent cx="2068542" cy="2041672"/>
            <wp:effectExtent l="19050" t="0" r="7908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704" cy="2042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CB3" w:rsidRDefault="00D57CB3"/>
    <w:p w:rsidR="00D57CB3" w:rsidRDefault="00D57CB3">
      <w:r>
        <w:rPr>
          <w:noProof/>
        </w:rPr>
        <w:drawing>
          <wp:inline distT="0" distB="0" distL="0" distR="0">
            <wp:extent cx="3200400" cy="1583229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83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CB3" w:rsidRDefault="00D57CB3">
      <w:r>
        <w:rPr>
          <w:noProof/>
        </w:rPr>
        <w:lastRenderedPageBreak/>
        <w:drawing>
          <wp:inline distT="0" distB="0" distL="0" distR="0">
            <wp:extent cx="2800774" cy="51758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347" cy="51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CB3" w:rsidRDefault="00D57CB3">
      <w:r>
        <w:rPr>
          <w:noProof/>
        </w:rPr>
        <w:drawing>
          <wp:inline distT="0" distB="0" distL="0" distR="0">
            <wp:extent cx="3200400" cy="2898436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89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CB3" w:rsidRDefault="00D57CB3"/>
    <w:p w:rsidR="00D57CB3" w:rsidRDefault="00D57CB3"/>
    <w:sectPr w:rsidR="00D57CB3" w:rsidSect="00D57CB3">
      <w:headerReference w:type="default" r:id="rId14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CB3" w:rsidRDefault="00D57CB3" w:rsidP="00D57CB3">
      <w:pPr>
        <w:spacing w:after="0" w:line="240" w:lineRule="auto"/>
      </w:pPr>
      <w:r>
        <w:separator/>
      </w:r>
    </w:p>
  </w:endnote>
  <w:endnote w:type="continuationSeparator" w:id="0">
    <w:p w:rsidR="00D57CB3" w:rsidRDefault="00D57CB3" w:rsidP="00D5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CB3" w:rsidRDefault="00D57CB3" w:rsidP="00D57CB3">
      <w:pPr>
        <w:spacing w:after="0" w:line="240" w:lineRule="auto"/>
      </w:pPr>
      <w:r>
        <w:separator/>
      </w:r>
    </w:p>
  </w:footnote>
  <w:footnote w:type="continuationSeparator" w:id="0">
    <w:p w:rsidR="00D57CB3" w:rsidRDefault="00D57CB3" w:rsidP="00D57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B3" w:rsidRDefault="00D57CB3">
    <w:pPr>
      <w:pStyle w:val="Header"/>
    </w:pPr>
    <w:r>
      <w:t>Factoring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CB3"/>
    <w:rsid w:val="00D57CB3"/>
    <w:rsid w:val="00EC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7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7CB3"/>
  </w:style>
  <w:style w:type="paragraph" w:styleId="Footer">
    <w:name w:val="footer"/>
    <w:basedOn w:val="Normal"/>
    <w:link w:val="FooterChar"/>
    <w:uiPriority w:val="99"/>
    <w:semiHidden/>
    <w:unhideWhenUsed/>
    <w:rsid w:val="00D57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7CB3"/>
  </w:style>
  <w:style w:type="paragraph" w:styleId="BalloonText">
    <w:name w:val="Balloon Text"/>
    <w:basedOn w:val="Normal"/>
    <w:link w:val="BalloonTextChar"/>
    <w:uiPriority w:val="99"/>
    <w:semiHidden/>
    <w:unhideWhenUsed/>
    <w:rsid w:val="00D5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Alexis.Parrish</dc:creator>
  <cp:lastModifiedBy>Alexis.Parrish</cp:lastModifiedBy>
  <cp:revision>1</cp:revision>
  <dcterms:created xsi:type="dcterms:W3CDTF">2020-03-27T19:52:00Z</dcterms:created>
  <dcterms:modified xsi:type="dcterms:W3CDTF">2020-03-27T20:03:00Z</dcterms:modified>
</cp:coreProperties>
</file>